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8A192" w14:textId="77777777" w:rsidR="007A40F2" w:rsidRPr="00DD0E07" w:rsidRDefault="007A40F2" w:rsidP="0062137A">
      <w:pPr>
        <w:pStyle w:val="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D0E07">
        <w:rPr>
          <w:rFonts w:ascii="Times New Roman" w:hAnsi="Times New Roman" w:cs="Times New Roman"/>
          <w:sz w:val="28"/>
          <w:szCs w:val="28"/>
          <w:lang w:val="uk-UA"/>
        </w:rPr>
        <w:t xml:space="preserve">ПОЯСНЮВАЛЬНА ЗАПИСКА </w:t>
      </w:r>
    </w:p>
    <w:p w14:paraId="77BB26DE" w14:textId="77777777" w:rsidR="007A40F2" w:rsidRPr="00DD0E07" w:rsidRDefault="007A40F2" w:rsidP="0062137A">
      <w:pPr>
        <w:rPr>
          <w:lang w:val="uk-UA"/>
        </w:rPr>
      </w:pPr>
    </w:p>
    <w:tbl>
      <w:tblPr>
        <w:tblW w:w="8930" w:type="dxa"/>
        <w:tblCellSpacing w:w="15" w:type="dxa"/>
        <w:tblInd w:w="18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30"/>
      </w:tblGrid>
      <w:tr w:rsidR="007A40F2" w:rsidRPr="00DD0E07" w14:paraId="5D83A46D" w14:textId="77777777" w:rsidTr="00FF0E01">
        <w:trPr>
          <w:tblCellSpacing w:w="15" w:type="dxa"/>
        </w:trPr>
        <w:tc>
          <w:tcPr>
            <w:tcW w:w="88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F01C4" w14:textId="2C6ECA05" w:rsidR="007A40F2" w:rsidRPr="00DD0E07" w:rsidRDefault="007A40F2" w:rsidP="00303331">
            <w:pPr>
              <w:pStyle w:val="2"/>
              <w:shd w:val="clear" w:color="auto" w:fill="FFFFFF"/>
              <w:spacing w:before="0"/>
              <w:jc w:val="center"/>
              <w:rPr>
                <w:sz w:val="28"/>
                <w:szCs w:val="28"/>
                <w:lang w:val="uk-UA"/>
              </w:rPr>
            </w:pPr>
            <w:r w:rsidRPr="00DD0E07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 xml:space="preserve">до </w:t>
            </w:r>
            <w:bookmarkStart w:id="0" w:name="_Hlk156206207"/>
            <w:r w:rsidRPr="00DD0E07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>Програми забезпечення безпеки та стійкості критичної інфраструктури Чернігівської області на 202</w:t>
            </w:r>
            <w:r w:rsidR="00C85298" w:rsidRPr="00DD0E07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>5</w:t>
            </w:r>
            <w:r w:rsidRPr="00DD0E07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>-202</w:t>
            </w:r>
            <w:r w:rsidR="00C85298" w:rsidRPr="00DD0E07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>7</w:t>
            </w:r>
            <w:r w:rsidRPr="00DD0E07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 xml:space="preserve"> роки</w:t>
            </w:r>
            <w:bookmarkEnd w:id="0"/>
          </w:p>
        </w:tc>
      </w:tr>
    </w:tbl>
    <w:p w14:paraId="1E47DCD7" w14:textId="1DA31E98" w:rsidR="007A40F2" w:rsidRPr="00DD0E07" w:rsidRDefault="007A40F2" w:rsidP="008C27DE">
      <w:pPr>
        <w:pStyle w:val="a3"/>
        <w:ind w:firstLine="708"/>
        <w:jc w:val="both"/>
        <w:rPr>
          <w:sz w:val="28"/>
          <w:szCs w:val="28"/>
          <w:lang w:val="uk-UA"/>
        </w:rPr>
      </w:pPr>
      <w:r w:rsidRPr="00DD0E07">
        <w:rPr>
          <w:sz w:val="28"/>
          <w:szCs w:val="28"/>
          <w:lang w:val="uk-UA"/>
        </w:rPr>
        <w:t>У 202</w:t>
      </w:r>
      <w:r w:rsidR="00736896" w:rsidRPr="00DD0E07">
        <w:rPr>
          <w:sz w:val="28"/>
          <w:szCs w:val="28"/>
          <w:lang w:val="uk-UA"/>
        </w:rPr>
        <w:t>5</w:t>
      </w:r>
      <w:r w:rsidRPr="00DD0E07">
        <w:rPr>
          <w:sz w:val="28"/>
          <w:szCs w:val="28"/>
          <w:lang w:val="uk-UA"/>
        </w:rPr>
        <w:t xml:space="preserve"> році діяла розроблена Департаментом з питань цивільного захисту та оборонної роботи Чернігівської обласної державної адміністрації Програма забезпечення безпеки та стійкості критичної інфраструктури Чернігівської області на 202</w:t>
      </w:r>
      <w:r w:rsidR="00736896" w:rsidRPr="00DD0E07">
        <w:rPr>
          <w:sz w:val="28"/>
          <w:szCs w:val="28"/>
          <w:lang w:val="uk-UA"/>
        </w:rPr>
        <w:t>5</w:t>
      </w:r>
      <w:r w:rsidRPr="00DD0E07">
        <w:rPr>
          <w:sz w:val="28"/>
          <w:szCs w:val="28"/>
          <w:lang w:val="uk-UA"/>
        </w:rPr>
        <w:t>-202</w:t>
      </w:r>
      <w:r w:rsidR="00736896" w:rsidRPr="00DD0E07">
        <w:rPr>
          <w:sz w:val="28"/>
          <w:szCs w:val="28"/>
          <w:lang w:val="uk-UA"/>
        </w:rPr>
        <w:t>7</w:t>
      </w:r>
      <w:r w:rsidRPr="00DD0E07">
        <w:rPr>
          <w:sz w:val="28"/>
          <w:szCs w:val="28"/>
          <w:lang w:val="uk-UA"/>
        </w:rPr>
        <w:t xml:space="preserve"> роки, затверджена </w:t>
      </w:r>
      <w:r w:rsidR="00CB28ED" w:rsidRPr="00DD0E07">
        <w:rPr>
          <w:sz w:val="28"/>
          <w:szCs w:val="28"/>
          <w:lang w:val="uk-UA"/>
        </w:rPr>
        <w:t>розпорядженням начальника Чернігівської обласної  військової адміністрації 25 грудня 2024 року №1013.</w:t>
      </w:r>
    </w:p>
    <w:p w14:paraId="45EFE585" w14:textId="77777777" w:rsidR="007A40F2" w:rsidRPr="00DD0E07" w:rsidRDefault="007A40F2" w:rsidP="00D06D1E">
      <w:pPr>
        <w:pStyle w:val="a3"/>
        <w:ind w:firstLine="708"/>
        <w:jc w:val="both"/>
        <w:rPr>
          <w:sz w:val="28"/>
          <w:szCs w:val="28"/>
          <w:lang w:val="uk-UA"/>
        </w:rPr>
      </w:pPr>
      <w:r w:rsidRPr="00DD0E07">
        <w:rPr>
          <w:sz w:val="28"/>
          <w:szCs w:val="28"/>
          <w:lang w:val="uk-UA"/>
        </w:rPr>
        <w:t>Основною метою Програми є забезпечення безпеки об’єктів критичної інфраструктури, запобігання проявам несанкціонованого втручання в їх функціонування, прогнозування та запобігання кризовим ситуаціям на об’єктах критичної інфраструктури.</w:t>
      </w:r>
    </w:p>
    <w:p w14:paraId="1F44E8C0" w14:textId="41BCD654" w:rsidR="007A40F2" w:rsidRDefault="007A40F2" w:rsidP="00543F86">
      <w:pPr>
        <w:pStyle w:val="a3"/>
        <w:ind w:left="142"/>
        <w:jc w:val="both"/>
        <w:rPr>
          <w:sz w:val="28"/>
          <w:szCs w:val="28"/>
          <w:lang w:val="uk-UA"/>
        </w:rPr>
      </w:pPr>
      <w:r w:rsidRPr="00DD0E07">
        <w:rPr>
          <w:sz w:val="28"/>
          <w:szCs w:val="28"/>
          <w:lang w:val="uk-UA"/>
        </w:rPr>
        <w:tab/>
        <w:t>У 202</w:t>
      </w:r>
      <w:r w:rsidR="003819FE" w:rsidRPr="00DD0E07">
        <w:rPr>
          <w:sz w:val="28"/>
          <w:szCs w:val="28"/>
          <w:lang w:val="uk-UA"/>
        </w:rPr>
        <w:t>5</w:t>
      </w:r>
      <w:r w:rsidRPr="00DD0E07">
        <w:t xml:space="preserve"> </w:t>
      </w:r>
      <w:r w:rsidRPr="00DD0E07">
        <w:rPr>
          <w:sz w:val="28"/>
          <w:szCs w:val="28"/>
          <w:lang w:val="uk-UA"/>
        </w:rPr>
        <w:t>році</w:t>
      </w:r>
      <w:r w:rsidRPr="00DD0E07">
        <w:t xml:space="preserve"> </w:t>
      </w:r>
      <w:r w:rsidRPr="00DD0E07">
        <w:rPr>
          <w:sz w:val="28"/>
          <w:szCs w:val="28"/>
          <w:lang w:val="uk-UA"/>
        </w:rPr>
        <w:t>фінансування з обласного бюджету Чернігівської області на реалізацію заходів Програми на передбачалося.</w:t>
      </w:r>
    </w:p>
    <w:p w14:paraId="31A1C187" w14:textId="77777777" w:rsidR="007A40F2" w:rsidRDefault="007A40F2" w:rsidP="00543F86">
      <w:pPr>
        <w:pStyle w:val="a3"/>
        <w:ind w:left="720"/>
        <w:jc w:val="both"/>
        <w:rPr>
          <w:sz w:val="28"/>
          <w:szCs w:val="28"/>
          <w:lang w:val="uk-UA"/>
        </w:rPr>
      </w:pPr>
    </w:p>
    <w:p w14:paraId="258A1F3A" w14:textId="77777777" w:rsidR="007A40F2" w:rsidRDefault="007A40F2" w:rsidP="0062137A">
      <w:pPr>
        <w:pStyle w:val="a3"/>
        <w:ind w:firstLine="720"/>
        <w:jc w:val="both"/>
        <w:rPr>
          <w:color w:val="000000"/>
          <w:sz w:val="28"/>
          <w:szCs w:val="28"/>
          <w:lang w:val="uk-UA"/>
        </w:rPr>
      </w:pPr>
    </w:p>
    <w:p w14:paraId="3EDCBCFA" w14:textId="77777777" w:rsidR="007A40F2" w:rsidRDefault="007A40F2" w:rsidP="0062137A">
      <w:pPr>
        <w:pStyle w:val="a3"/>
        <w:ind w:firstLine="720"/>
        <w:jc w:val="both"/>
        <w:rPr>
          <w:color w:val="000000"/>
          <w:sz w:val="28"/>
          <w:szCs w:val="28"/>
          <w:lang w:val="uk-UA"/>
        </w:rPr>
      </w:pPr>
    </w:p>
    <w:p w14:paraId="354A928C" w14:textId="77777777" w:rsidR="007A40F2" w:rsidRDefault="007A40F2" w:rsidP="0062137A">
      <w:pPr>
        <w:pStyle w:val="a3"/>
        <w:ind w:firstLine="720"/>
        <w:jc w:val="both"/>
        <w:rPr>
          <w:color w:val="000000"/>
          <w:sz w:val="28"/>
          <w:szCs w:val="28"/>
          <w:lang w:val="uk-UA"/>
        </w:rPr>
      </w:pPr>
    </w:p>
    <w:p w14:paraId="08E4C287" w14:textId="77777777" w:rsidR="007A40F2" w:rsidRPr="000333FF" w:rsidRDefault="007A40F2" w:rsidP="00D6578A">
      <w:pPr>
        <w:pStyle w:val="a3"/>
        <w:rPr>
          <w:sz w:val="28"/>
          <w:szCs w:val="28"/>
          <w:lang w:val="uk-UA"/>
        </w:rPr>
      </w:pPr>
    </w:p>
    <w:sectPr w:rsidR="007A40F2" w:rsidRPr="000333FF" w:rsidSect="007811D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C8482" w14:textId="77777777" w:rsidR="00A56D1E" w:rsidRDefault="00A56D1E" w:rsidP="007811DB">
      <w:r>
        <w:separator/>
      </w:r>
    </w:p>
  </w:endnote>
  <w:endnote w:type="continuationSeparator" w:id="0">
    <w:p w14:paraId="6AA68267" w14:textId="77777777" w:rsidR="00A56D1E" w:rsidRDefault="00A56D1E" w:rsidP="00781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7E9C3" w14:textId="77777777" w:rsidR="00A56D1E" w:rsidRDefault="00A56D1E" w:rsidP="007811DB">
      <w:r>
        <w:separator/>
      </w:r>
    </w:p>
  </w:footnote>
  <w:footnote w:type="continuationSeparator" w:id="0">
    <w:p w14:paraId="2F453577" w14:textId="77777777" w:rsidR="00A56D1E" w:rsidRDefault="00A56D1E" w:rsidP="00781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60766" w14:textId="77777777" w:rsidR="007A40F2" w:rsidRDefault="00C34BB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7A40F2" w:rsidRPr="00404FBE">
      <w:rPr>
        <w:noProof/>
        <w:lang w:val="ru-RU"/>
      </w:rPr>
      <w:t>2</w:t>
    </w:r>
    <w:r>
      <w:rPr>
        <w:noProof/>
        <w:lang w:val="ru-RU"/>
      </w:rPr>
      <w:fldChar w:fldCharType="end"/>
    </w:r>
  </w:p>
  <w:p w14:paraId="5DC6B0E4" w14:textId="77777777" w:rsidR="007A40F2" w:rsidRDefault="007A40F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37567"/>
    <w:multiLevelType w:val="hybridMultilevel"/>
    <w:tmpl w:val="E0B28AB0"/>
    <w:lvl w:ilvl="0" w:tplc="42C8438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137A"/>
    <w:rsid w:val="00016DC5"/>
    <w:rsid w:val="000333FF"/>
    <w:rsid w:val="00047591"/>
    <w:rsid w:val="0006600B"/>
    <w:rsid w:val="000D34C1"/>
    <w:rsid w:val="000D686D"/>
    <w:rsid w:val="001727E2"/>
    <w:rsid w:val="00175470"/>
    <w:rsid w:val="00196806"/>
    <w:rsid w:val="00197149"/>
    <w:rsid w:val="001D18AA"/>
    <w:rsid w:val="00265D3C"/>
    <w:rsid w:val="0027619B"/>
    <w:rsid w:val="002A1FA8"/>
    <w:rsid w:val="002B26E3"/>
    <w:rsid w:val="00303331"/>
    <w:rsid w:val="00316162"/>
    <w:rsid w:val="00322DC8"/>
    <w:rsid w:val="003335C4"/>
    <w:rsid w:val="00335201"/>
    <w:rsid w:val="00353244"/>
    <w:rsid w:val="00374B1D"/>
    <w:rsid w:val="00380BDB"/>
    <w:rsid w:val="003819FE"/>
    <w:rsid w:val="003C14DD"/>
    <w:rsid w:val="00404FBE"/>
    <w:rsid w:val="00406A8A"/>
    <w:rsid w:val="00430F25"/>
    <w:rsid w:val="00442094"/>
    <w:rsid w:val="00446C8D"/>
    <w:rsid w:val="0047407D"/>
    <w:rsid w:val="00476991"/>
    <w:rsid w:val="00486789"/>
    <w:rsid w:val="004A4E06"/>
    <w:rsid w:val="004C3B48"/>
    <w:rsid w:val="004C6DC1"/>
    <w:rsid w:val="004F25F0"/>
    <w:rsid w:val="00514C23"/>
    <w:rsid w:val="00537868"/>
    <w:rsid w:val="00543F86"/>
    <w:rsid w:val="00554B7F"/>
    <w:rsid w:val="005A73E1"/>
    <w:rsid w:val="005D0B82"/>
    <w:rsid w:val="005F4267"/>
    <w:rsid w:val="005F7E45"/>
    <w:rsid w:val="0060680E"/>
    <w:rsid w:val="0062137A"/>
    <w:rsid w:val="00635BED"/>
    <w:rsid w:val="00683871"/>
    <w:rsid w:val="00686467"/>
    <w:rsid w:val="006905CE"/>
    <w:rsid w:val="00696AA3"/>
    <w:rsid w:val="006B021C"/>
    <w:rsid w:val="006F5E2A"/>
    <w:rsid w:val="00703DDC"/>
    <w:rsid w:val="00712602"/>
    <w:rsid w:val="00736896"/>
    <w:rsid w:val="007811DB"/>
    <w:rsid w:val="007873C6"/>
    <w:rsid w:val="00796B45"/>
    <w:rsid w:val="007A40F2"/>
    <w:rsid w:val="007C1E7F"/>
    <w:rsid w:val="007C3F03"/>
    <w:rsid w:val="007E626E"/>
    <w:rsid w:val="00805CA4"/>
    <w:rsid w:val="00810AF4"/>
    <w:rsid w:val="00844217"/>
    <w:rsid w:val="00846B3F"/>
    <w:rsid w:val="00876760"/>
    <w:rsid w:val="008905D4"/>
    <w:rsid w:val="008927C9"/>
    <w:rsid w:val="00895FA8"/>
    <w:rsid w:val="008C27DE"/>
    <w:rsid w:val="00915C44"/>
    <w:rsid w:val="0099594B"/>
    <w:rsid w:val="00995F77"/>
    <w:rsid w:val="009B299E"/>
    <w:rsid w:val="009C4546"/>
    <w:rsid w:val="00A5125E"/>
    <w:rsid w:val="00A56D1E"/>
    <w:rsid w:val="00AB1C7E"/>
    <w:rsid w:val="00B27BAD"/>
    <w:rsid w:val="00B53D3F"/>
    <w:rsid w:val="00B643B8"/>
    <w:rsid w:val="00B7220A"/>
    <w:rsid w:val="00BC612F"/>
    <w:rsid w:val="00C200B9"/>
    <w:rsid w:val="00C21ECC"/>
    <w:rsid w:val="00C23957"/>
    <w:rsid w:val="00C34BB4"/>
    <w:rsid w:val="00C85298"/>
    <w:rsid w:val="00CB28ED"/>
    <w:rsid w:val="00CC5DF7"/>
    <w:rsid w:val="00CE53CC"/>
    <w:rsid w:val="00CE6511"/>
    <w:rsid w:val="00D06D1E"/>
    <w:rsid w:val="00D21E46"/>
    <w:rsid w:val="00D6578A"/>
    <w:rsid w:val="00D76A60"/>
    <w:rsid w:val="00DB229E"/>
    <w:rsid w:val="00DD0E07"/>
    <w:rsid w:val="00E0526A"/>
    <w:rsid w:val="00E2406E"/>
    <w:rsid w:val="00E844F5"/>
    <w:rsid w:val="00E875F3"/>
    <w:rsid w:val="00ED328F"/>
    <w:rsid w:val="00EE009C"/>
    <w:rsid w:val="00F209CF"/>
    <w:rsid w:val="00F26F21"/>
    <w:rsid w:val="00F40179"/>
    <w:rsid w:val="00F45CF7"/>
    <w:rsid w:val="00F6329D"/>
    <w:rsid w:val="00F824CD"/>
    <w:rsid w:val="00F90301"/>
    <w:rsid w:val="00FE0EDD"/>
    <w:rsid w:val="00FF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C1106A"/>
  <w15:docId w15:val="{A07494F9-466D-4439-AB63-1C5DD7CEC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137A"/>
    <w:pPr>
      <w:autoSpaceDE w:val="0"/>
      <w:autoSpaceDN w:val="0"/>
    </w:pPr>
    <w:rPr>
      <w:rFonts w:ascii="Times New Roman" w:eastAsia="Times New Roman" w:hAnsi="Times New Roman"/>
      <w:lang w:val="en-US" w:eastAsia="ru-RU"/>
    </w:rPr>
  </w:style>
  <w:style w:type="paragraph" w:styleId="2">
    <w:name w:val="heading 2"/>
    <w:basedOn w:val="a"/>
    <w:next w:val="a"/>
    <w:link w:val="20"/>
    <w:uiPriority w:val="99"/>
    <w:qFormat/>
    <w:rsid w:val="0071260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213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12602"/>
    <w:rPr>
      <w:rFonts w:ascii="Cambria" w:hAnsi="Cambria" w:cs="Times New Roman"/>
      <w:b/>
      <w:bCs/>
      <w:color w:val="4F81BD"/>
      <w:sz w:val="26"/>
      <w:szCs w:val="26"/>
      <w:lang w:val="en-US" w:eastAsia="ru-RU"/>
    </w:rPr>
  </w:style>
  <w:style w:type="character" w:customStyle="1" w:styleId="30">
    <w:name w:val="Заголовок 3 Знак"/>
    <w:link w:val="3"/>
    <w:uiPriority w:val="99"/>
    <w:locked/>
    <w:rsid w:val="0062137A"/>
    <w:rPr>
      <w:rFonts w:ascii="Arial" w:hAnsi="Arial" w:cs="Arial"/>
      <w:b/>
      <w:bCs/>
      <w:sz w:val="26"/>
      <w:szCs w:val="26"/>
      <w:lang w:val="en-US" w:eastAsia="ru-RU"/>
    </w:rPr>
  </w:style>
  <w:style w:type="paragraph" w:styleId="a3">
    <w:name w:val="Normal (Web)"/>
    <w:basedOn w:val="a"/>
    <w:uiPriority w:val="99"/>
    <w:rsid w:val="0062137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header"/>
    <w:basedOn w:val="a"/>
    <w:link w:val="a5"/>
    <w:uiPriority w:val="99"/>
    <w:rsid w:val="007811DB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locked/>
    <w:rsid w:val="007811DB"/>
    <w:rPr>
      <w:rFonts w:ascii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7811DB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link w:val="a6"/>
    <w:uiPriority w:val="99"/>
    <w:locked/>
    <w:rsid w:val="007811DB"/>
    <w:rPr>
      <w:rFonts w:ascii="Times New Roman" w:hAnsi="Times New Roman" w:cs="Times New Roman"/>
      <w:sz w:val="20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7811DB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uiPriority w:val="99"/>
    <w:semiHidden/>
    <w:locked/>
    <w:rsid w:val="007811DB"/>
    <w:rPr>
      <w:rFonts w:ascii="Tahoma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91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544</Words>
  <Characters>311</Characters>
  <Application>Microsoft Office Word</Application>
  <DocSecurity>0</DocSecurity>
  <Lines>2</Lines>
  <Paragraphs>1</Paragraphs>
  <ScaleCrop>false</ScaleCrop>
  <Company>DG Win&amp;Soft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Владимирович Гнип</dc:creator>
  <cp:keywords/>
  <dc:description/>
  <cp:lastModifiedBy>iuliashklyar@gmail.com</cp:lastModifiedBy>
  <cp:revision>75</cp:revision>
  <cp:lastPrinted>2026-02-10T13:21:00Z</cp:lastPrinted>
  <dcterms:created xsi:type="dcterms:W3CDTF">2023-04-06T06:11:00Z</dcterms:created>
  <dcterms:modified xsi:type="dcterms:W3CDTF">2026-02-10T13:21:00Z</dcterms:modified>
</cp:coreProperties>
</file>